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35A" w:rsidRPr="00517D1B" w:rsidRDefault="00D3535A" w:rsidP="00D3535A">
      <w:pPr>
        <w:jc w:val="right"/>
      </w:pPr>
      <w:r w:rsidRPr="00517D1B">
        <w:t xml:space="preserve">                           </w:t>
      </w:r>
      <w:bookmarkStart w:id="0" w:name="_Hlk525421178"/>
      <w:r w:rsidRPr="00517D1B">
        <w:t>... / … / 202</w:t>
      </w:r>
      <w:r w:rsidR="00B33A03">
        <w:t>4</w:t>
      </w:r>
      <w:bookmarkStart w:id="1" w:name="_GoBack"/>
      <w:bookmarkEnd w:id="1"/>
    </w:p>
    <w:p w:rsidR="00D3535A" w:rsidRPr="00517D1B" w:rsidRDefault="00D3535A" w:rsidP="00D3535A">
      <w:bookmarkStart w:id="2" w:name="_Hlk509301449"/>
    </w:p>
    <w:p w:rsidR="00D3535A" w:rsidRPr="00517D1B" w:rsidRDefault="00D3535A" w:rsidP="00D3535A">
      <w:pPr>
        <w:jc w:val="center"/>
      </w:pPr>
      <w:r w:rsidRPr="00517D1B">
        <w:t>HAYAT BİLGİSİ DERSİ GÜNLÜK DERS PLANI</w:t>
      </w:r>
    </w:p>
    <w:p w:rsidR="00D3535A" w:rsidRPr="00517D1B" w:rsidRDefault="00222F95" w:rsidP="00D3535A">
      <w:pPr>
        <w:jc w:val="center"/>
      </w:pPr>
      <w:r w:rsidRPr="00517D1B">
        <w:t xml:space="preserve">(HAFTA </w:t>
      </w:r>
      <w:r w:rsidR="00517D1B" w:rsidRPr="00517D1B">
        <w:t>19</w:t>
      </w:r>
      <w:r w:rsidR="00FD708A" w:rsidRPr="00517D1B">
        <w:t xml:space="preserve"> </w:t>
      </w:r>
      <w:r w:rsidR="00D3535A" w:rsidRPr="00517D1B">
        <w:t>)</w:t>
      </w:r>
    </w:p>
    <w:p w:rsidR="00D3535A" w:rsidRPr="00517D1B" w:rsidRDefault="00D3535A" w:rsidP="00D3535A">
      <w:pPr>
        <w:tabs>
          <w:tab w:val="left" w:pos="1894"/>
        </w:tabs>
      </w:pPr>
      <w:r w:rsidRPr="00517D1B">
        <w:tab/>
      </w:r>
    </w:p>
    <w:p w:rsidR="00D3535A" w:rsidRPr="00517D1B" w:rsidRDefault="00D3535A" w:rsidP="00D3535A">
      <w:bookmarkStart w:id="3" w:name="_Hlk509301420"/>
      <w:r w:rsidRPr="00517D1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1447" w:rsidRPr="00517D1B"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517D1B" w:rsidRDefault="00D3535A">
            <w:pPr>
              <w:spacing w:line="220" w:lineRule="exact"/>
              <w:rPr>
                <w:lang w:eastAsia="en-US"/>
              </w:rPr>
            </w:pPr>
            <w:bookmarkStart w:id="4" w:name="_Hlk525421145"/>
            <w:r w:rsidRPr="00517D1B">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517D1B" w:rsidRDefault="00D3535A">
            <w:pPr>
              <w:spacing w:line="220" w:lineRule="exact"/>
              <w:rPr>
                <w:lang w:eastAsia="en-US"/>
              </w:rPr>
            </w:pPr>
            <w:r w:rsidRPr="00517D1B">
              <w:rPr>
                <w:lang w:eastAsia="en-US"/>
              </w:rPr>
              <w:t>40 + 40  + 40</w:t>
            </w:r>
          </w:p>
        </w:tc>
      </w:tr>
      <w:tr w:rsidR="00FB1447" w:rsidRPr="00517D1B"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517D1B" w:rsidRDefault="00D3535A">
            <w:pPr>
              <w:spacing w:line="180" w:lineRule="exact"/>
              <w:rPr>
                <w:lang w:eastAsia="en-US"/>
              </w:rPr>
            </w:pPr>
            <w:r w:rsidRPr="00517D1B">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517D1B" w:rsidRDefault="00D3535A">
            <w:pPr>
              <w:tabs>
                <w:tab w:val="left" w:pos="284"/>
              </w:tabs>
              <w:spacing w:line="240" w:lineRule="exact"/>
              <w:rPr>
                <w:lang w:eastAsia="en-US"/>
              </w:rPr>
            </w:pPr>
            <w:r w:rsidRPr="00517D1B">
              <w:rPr>
                <w:lang w:eastAsia="en-US"/>
              </w:rPr>
              <w:t>HAYAT BİLGİSİ</w:t>
            </w:r>
          </w:p>
        </w:tc>
      </w:tr>
      <w:tr w:rsidR="00FB1447" w:rsidRPr="00517D1B"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517D1B" w:rsidRDefault="00D3535A">
            <w:pPr>
              <w:spacing w:line="180" w:lineRule="exact"/>
              <w:rPr>
                <w:lang w:eastAsia="en-US"/>
              </w:rPr>
            </w:pPr>
            <w:r w:rsidRPr="00517D1B">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517D1B" w:rsidRDefault="00D3535A">
            <w:pPr>
              <w:tabs>
                <w:tab w:val="left" w:pos="284"/>
              </w:tabs>
              <w:spacing w:line="240" w:lineRule="exact"/>
              <w:rPr>
                <w:lang w:eastAsia="en-US"/>
              </w:rPr>
            </w:pPr>
            <w:r w:rsidRPr="00517D1B">
              <w:rPr>
                <w:lang w:eastAsia="en-US"/>
              </w:rPr>
              <w:t>3</w:t>
            </w:r>
          </w:p>
        </w:tc>
      </w:tr>
      <w:tr w:rsidR="00FB1447" w:rsidRPr="00517D1B"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517D1B" w:rsidRDefault="00D3535A">
            <w:pPr>
              <w:spacing w:line="180" w:lineRule="exact"/>
              <w:rPr>
                <w:lang w:eastAsia="en-US"/>
              </w:rPr>
            </w:pPr>
            <w:r w:rsidRPr="00517D1B">
              <w:rPr>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517D1B" w:rsidRDefault="00517D1B">
            <w:pPr>
              <w:tabs>
                <w:tab w:val="left" w:pos="284"/>
              </w:tabs>
              <w:spacing w:line="240" w:lineRule="exact"/>
              <w:rPr>
                <w:lang w:eastAsia="en-US"/>
              </w:rPr>
            </w:pPr>
            <w:r w:rsidRPr="00517D1B">
              <w:rPr>
                <w:b/>
              </w:rPr>
              <w:t>GÜVENLİ HAYAT</w:t>
            </w:r>
          </w:p>
        </w:tc>
      </w:tr>
      <w:tr w:rsidR="00D3535A" w:rsidRPr="00517D1B"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517D1B" w:rsidRDefault="00D3535A">
            <w:pPr>
              <w:spacing w:line="180" w:lineRule="exact"/>
              <w:rPr>
                <w:lang w:eastAsia="en-US"/>
              </w:rPr>
            </w:pPr>
            <w:r w:rsidRPr="00517D1B">
              <w:rPr>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517D1B" w:rsidRDefault="00517D1B" w:rsidP="00FD708A">
            <w:pPr>
              <w:rPr>
                <w:lang w:eastAsia="en-US"/>
              </w:rPr>
            </w:pPr>
            <w:r w:rsidRPr="00517D1B">
              <w:t>Trafik İşaret ve Levhaları</w:t>
            </w:r>
            <w:r w:rsidRPr="00517D1B">
              <w:rPr>
                <w:lang w:eastAsia="en-US"/>
              </w:rPr>
              <w:t xml:space="preserve"> </w:t>
            </w:r>
          </w:p>
        </w:tc>
      </w:tr>
      <w:bookmarkEnd w:id="4"/>
    </w:tbl>
    <w:p w:rsidR="00D3535A" w:rsidRPr="00517D1B" w:rsidRDefault="00D3535A" w:rsidP="00D3535A">
      <w:pPr>
        <w:ind w:firstLine="180"/>
      </w:pPr>
    </w:p>
    <w:p w:rsidR="00D3535A" w:rsidRPr="00517D1B" w:rsidRDefault="00D3535A" w:rsidP="00D3535A">
      <w:pPr>
        <w:ind w:firstLine="180"/>
      </w:pPr>
      <w:r w:rsidRPr="00517D1B">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1447" w:rsidRPr="00517D1B"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517D1B" w:rsidRDefault="00D3535A">
            <w:pPr>
              <w:pStyle w:val="Balk1"/>
              <w:spacing w:line="276" w:lineRule="auto"/>
              <w:jc w:val="left"/>
              <w:rPr>
                <w:b w:val="0"/>
                <w:sz w:val="20"/>
                <w:lang w:eastAsia="en-US"/>
              </w:rPr>
            </w:pPr>
            <w:r w:rsidRPr="00517D1B">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517D1B" w:rsidRDefault="00517D1B" w:rsidP="004F4A1A">
            <w:pPr>
              <w:rPr>
                <w:bCs/>
                <w:lang w:eastAsia="en-US"/>
              </w:rPr>
            </w:pPr>
            <w:r w:rsidRPr="00517D1B">
              <w:t>HB.3.4.1. Trafik işaretleri ve işaret levhalarını tanıtır.</w:t>
            </w:r>
          </w:p>
        </w:tc>
      </w:tr>
      <w:tr w:rsidR="00FB1447" w:rsidRPr="00517D1B"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517D1B" w:rsidRDefault="00D3535A">
            <w:pPr>
              <w:pStyle w:val="Balk2"/>
              <w:spacing w:line="240" w:lineRule="auto"/>
              <w:jc w:val="left"/>
              <w:rPr>
                <w:b w:val="0"/>
                <w:lang w:eastAsia="en-US"/>
              </w:rPr>
            </w:pPr>
            <w:r w:rsidRPr="00517D1B">
              <w:rPr>
                <w:b w:val="0"/>
                <w:lang w:eastAsia="en-US"/>
              </w:rPr>
              <w:t xml:space="preserve">ÖĞRENME-ÖĞRETME YÖNTEM </w:t>
            </w:r>
          </w:p>
          <w:p w:rsidR="00D3535A" w:rsidRPr="00517D1B" w:rsidRDefault="00D3535A">
            <w:pPr>
              <w:pStyle w:val="Balk2"/>
              <w:spacing w:line="240" w:lineRule="auto"/>
              <w:jc w:val="left"/>
              <w:rPr>
                <w:b w:val="0"/>
                <w:lang w:eastAsia="en-US"/>
              </w:rPr>
            </w:pPr>
            <w:r w:rsidRPr="00517D1B">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517D1B" w:rsidRDefault="00D3535A">
            <w:pPr>
              <w:spacing w:line="276" w:lineRule="auto"/>
              <w:rPr>
                <w:lang w:eastAsia="en-US"/>
              </w:rPr>
            </w:pPr>
            <w:r w:rsidRPr="00517D1B">
              <w:rPr>
                <w:lang w:eastAsia="en-US"/>
              </w:rPr>
              <w:t>Anlatım, tümevarım, inceleme, soru cevap</w:t>
            </w:r>
          </w:p>
        </w:tc>
      </w:tr>
      <w:tr w:rsidR="00FB1447" w:rsidRPr="00517D1B"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517D1B" w:rsidRDefault="00D3535A">
            <w:pPr>
              <w:pStyle w:val="Balk2"/>
              <w:spacing w:line="240" w:lineRule="auto"/>
              <w:jc w:val="left"/>
              <w:rPr>
                <w:b w:val="0"/>
                <w:lang w:eastAsia="en-US"/>
              </w:rPr>
            </w:pPr>
            <w:r w:rsidRPr="00517D1B">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517D1B" w:rsidRDefault="00D3535A">
            <w:pPr>
              <w:spacing w:line="276" w:lineRule="auto"/>
              <w:rPr>
                <w:lang w:eastAsia="en-US"/>
              </w:rPr>
            </w:pPr>
            <w:r w:rsidRPr="00517D1B">
              <w:rPr>
                <w:lang w:eastAsia="en-US"/>
              </w:rPr>
              <w:t>Bilgisayar, akıllı tahta, ders kitabı</w:t>
            </w:r>
          </w:p>
        </w:tc>
      </w:tr>
      <w:tr w:rsidR="00FB1447" w:rsidRPr="00517D1B"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517D1B" w:rsidRDefault="00D3535A">
            <w:pPr>
              <w:spacing w:line="276" w:lineRule="auto"/>
              <w:rPr>
                <w:lang w:eastAsia="en-US"/>
              </w:rPr>
            </w:pPr>
            <w:r w:rsidRPr="00517D1B">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517D1B" w:rsidRDefault="00D3535A">
            <w:pPr>
              <w:tabs>
                <w:tab w:val="left" w:pos="284"/>
                <w:tab w:val="left" w:pos="2268"/>
                <w:tab w:val="left" w:pos="2520"/>
              </w:tabs>
              <w:spacing w:line="240" w:lineRule="exact"/>
              <w:rPr>
                <w:lang w:eastAsia="en-US"/>
              </w:rPr>
            </w:pPr>
            <w:r w:rsidRPr="00517D1B">
              <w:rPr>
                <w:lang w:eastAsia="en-US"/>
              </w:rPr>
              <w:t>Sınıf</w:t>
            </w:r>
          </w:p>
        </w:tc>
      </w:tr>
      <w:tr w:rsidR="00FB1447" w:rsidRPr="00517D1B"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517D1B" w:rsidRDefault="00D3535A">
            <w:pPr>
              <w:spacing w:line="276" w:lineRule="auto"/>
              <w:jc w:val="center"/>
              <w:rPr>
                <w:lang w:eastAsia="en-US"/>
              </w:rPr>
            </w:pPr>
            <w:r w:rsidRPr="00517D1B">
              <w:rPr>
                <w:lang w:eastAsia="en-US"/>
              </w:rPr>
              <w:t>ETKİNLİK SÜRECİ</w:t>
            </w:r>
          </w:p>
        </w:tc>
      </w:tr>
      <w:tr w:rsidR="00FB1447" w:rsidRPr="00517D1B"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517D1B" w:rsidRDefault="00517D1B" w:rsidP="004F4A1A">
            <w:pPr>
              <w:pStyle w:val="ListeParagraf"/>
              <w:numPr>
                <w:ilvl w:val="0"/>
                <w:numId w:val="30"/>
              </w:numPr>
              <w:autoSpaceDE w:val="0"/>
              <w:autoSpaceDN w:val="0"/>
              <w:adjustRightInd w:val="0"/>
              <w:rPr>
                <w:rFonts w:eastAsiaTheme="minorHAnsi"/>
                <w:lang w:eastAsia="en-US"/>
              </w:rPr>
            </w:pPr>
            <w:r w:rsidRPr="00517D1B">
              <w:rPr>
                <w:rFonts w:eastAsiaTheme="minorHAnsi"/>
                <w:lang w:eastAsia="en-US"/>
              </w:rPr>
              <w:t>(Sayfa 115) Görsel incelenir. Yol güzergâhında Ayşe’nin gördükleri hakkında konuşulur. Farklılıklar incelenir.</w:t>
            </w:r>
          </w:p>
          <w:p w:rsidR="00517D1B" w:rsidRPr="00517D1B" w:rsidRDefault="00517D1B" w:rsidP="004F4A1A">
            <w:pPr>
              <w:pStyle w:val="ListeParagraf"/>
              <w:numPr>
                <w:ilvl w:val="0"/>
                <w:numId w:val="30"/>
              </w:numPr>
              <w:autoSpaceDE w:val="0"/>
              <w:autoSpaceDN w:val="0"/>
              <w:adjustRightInd w:val="0"/>
              <w:rPr>
                <w:rFonts w:eastAsiaTheme="minorHAnsi"/>
                <w:lang w:eastAsia="en-US"/>
              </w:rPr>
            </w:pPr>
            <w:r w:rsidRPr="00517D1B">
              <w:rPr>
                <w:rFonts w:eastAsiaTheme="minorHAnsi"/>
                <w:lang w:eastAsia="en-US"/>
              </w:rPr>
              <w:t>Keşfedelim etkinliği yapılır.</w:t>
            </w:r>
          </w:p>
          <w:p w:rsidR="00517D1B" w:rsidRPr="00517D1B" w:rsidRDefault="00517D1B" w:rsidP="004F4A1A">
            <w:pPr>
              <w:pStyle w:val="ListeParagraf"/>
              <w:numPr>
                <w:ilvl w:val="0"/>
                <w:numId w:val="30"/>
              </w:numPr>
              <w:autoSpaceDE w:val="0"/>
              <w:autoSpaceDN w:val="0"/>
              <w:adjustRightInd w:val="0"/>
              <w:rPr>
                <w:rFonts w:eastAsiaTheme="minorHAnsi"/>
                <w:lang w:eastAsia="en-US"/>
              </w:rPr>
            </w:pPr>
            <w:r w:rsidRPr="00517D1B">
              <w:rPr>
                <w:rFonts w:eastAsiaTheme="minorHAnsi"/>
                <w:lang w:eastAsia="en-US"/>
              </w:rPr>
              <w:t xml:space="preserve">(Sayfa 116) </w:t>
            </w:r>
            <w:r w:rsidRPr="00517D1B">
              <w:rPr>
                <w:rFonts w:eastAsiaTheme="minorHAnsi"/>
                <w:bCs/>
                <w:lang w:eastAsia="en-US"/>
              </w:rPr>
              <w:t>Trafik İşaretleri ve İşaret Levhalarını Tanıyoruz metni okunur. Görseller incelenir. Yaya geçidi-okul geçidi-ışıklı trafik cihazı-mecburi yaya yolu-yaya giremez-kontrolsüz demir yolu-bisiklet giremez- hakkında konuşulur. Örnekler gösterilir.</w:t>
            </w:r>
          </w:p>
          <w:p w:rsidR="004F4A1A" w:rsidRPr="00517D1B" w:rsidRDefault="00517D1B" w:rsidP="004F4A1A">
            <w:pPr>
              <w:pStyle w:val="ListeParagraf"/>
              <w:numPr>
                <w:ilvl w:val="0"/>
                <w:numId w:val="30"/>
              </w:numPr>
              <w:autoSpaceDE w:val="0"/>
              <w:autoSpaceDN w:val="0"/>
              <w:adjustRightInd w:val="0"/>
              <w:rPr>
                <w:rFonts w:eastAsiaTheme="minorHAnsi"/>
                <w:lang w:eastAsia="en-US"/>
              </w:rPr>
            </w:pPr>
            <w:r w:rsidRPr="00517D1B">
              <w:rPr>
                <w:rFonts w:eastAsiaTheme="minorHAnsi"/>
                <w:lang w:eastAsia="en-US"/>
              </w:rPr>
              <w:t>(Sayfa 117</w:t>
            </w:r>
            <w:r w:rsidR="004F4A1A" w:rsidRPr="00517D1B">
              <w:rPr>
                <w:rFonts w:eastAsiaTheme="minorHAnsi"/>
                <w:lang w:eastAsia="en-US"/>
              </w:rPr>
              <w:t>) Uygulama etkinliği yapılır.</w:t>
            </w:r>
          </w:p>
          <w:p w:rsidR="004F4A1A" w:rsidRPr="00517D1B" w:rsidRDefault="00517D1B" w:rsidP="004F4A1A">
            <w:pPr>
              <w:pStyle w:val="ListeParagraf"/>
              <w:numPr>
                <w:ilvl w:val="0"/>
                <w:numId w:val="30"/>
              </w:numPr>
              <w:autoSpaceDE w:val="0"/>
              <w:autoSpaceDN w:val="0"/>
              <w:adjustRightInd w:val="0"/>
              <w:rPr>
                <w:rFonts w:eastAsiaTheme="minorHAnsi"/>
                <w:lang w:eastAsia="en-US"/>
              </w:rPr>
            </w:pPr>
            <w:r w:rsidRPr="00517D1B">
              <w:rPr>
                <w:rFonts w:eastAsiaTheme="minorHAnsi"/>
                <w:lang w:eastAsia="en-US"/>
              </w:rPr>
              <w:t>(Sayfa 118</w:t>
            </w:r>
            <w:r w:rsidR="004F4A1A" w:rsidRPr="00517D1B">
              <w:rPr>
                <w:rFonts w:eastAsiaTheme="minorHAnsi"/>
                <w:lang w:eastAsia="en-US"/>
              </w:rPr>
              <w:t>) Değerlendirme etkinliği yapılır.</w:t>
            </w:r>
          </w:p>
        </w:tc>
      </w:tr>
      <w:tr w:rsidR="00D3535A" w:rsidRPr="00517D1B"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517D1B" w:rsidRDefault="00D3535A">
            <w:pPr>
              <w:spacing w:line="276" w:lineRule="auto"/>
              <w:rPr>
                <w:lang w:eastAsia="en-US"/>
              </w:rPr>
            </w:pPr>
            <w:r w:rsidRPr="00517D1B">
              <w:rPr>
                <w:lang w:eastAsia="en-US"/>
              </w:rPr>
              <w:t>Grupla Öğrenme Etkinlikleri</w:t>
            </w:r>
          </w:p>
          <w:p w:rsidR="00D3535A" w:rsidRPr="00517D1B" w:rsidRDefault="00D3535A">
            <w:pPr>
              <w:spacing w:line="276" w:lineRule="auto"/>
              <w:rPr>
                <w:lang w:eastAsia="en-US"/>
              </w:rPr>
            </w:pPr>
            <w:r w:rsidRPr="00517D1B">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517D1B" w:rsidRDefault="00D3535A" w:rsidP="00685D29">
            <w:pPr>
              <w:spacing w:line="276" w:lineRule="auto"/>
              <w:rPr>
                <w:lang w:eastAsia="en-US"/>
              </w:rPr>
            </w:pPr>
          </w:p>
        </w:tc>
      </w:tr>
    </w:tbl>
    <w:p w:rsidR="00D3535A" w:rsidRPr="00517D1B" w:rsidRDefault="00D3535A" w:rsidP="00D3535A">
      <w:pPr>
        <w:pStyle w:val="Balk6"/>
        <w:ind w:firstLine="180"/>
        <w:rPr>
          <w:b w:val="0"/>
          <w:sz w:val="20"/>
        </w:rPr>
      </w:pPr>
    </w:p>
    <w:p w:rsidR="00D3535A" w:rsidRPr="00517D1B" w:rsidRDefault="00D3535A" w:rsidP="00D3535A">
      <w:pPr>
        <w:pStyle w:val="Balk6"/>
        <w:ind w:firstLine="180"/>
        <w:rPr>
          <w:b w:val="0"/>
          <w:sz w:val="20"/>
        </w:rPr>
      </w:pPr>
      <w:r w:rsidRPr="00517D1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517D1B"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517D1B" w:rsidRDefault="00D3535A">
            <w:pPr>
              <w:pStyle w:val="Balk1"/>
              <w:spacing w:line="276" w:lineRule="auto"/>
              <w:jc w:val="left"/>
              <w:rPr>
                <w:b w:val="0"/>
                <w:sz w:val="20"/>
                <w:lang w:eastAsia="en-US"/>
              </w:rPr>
            </w:pPr>
            <w:r w:rsidRPr="00517D1B">
              <w:rPr>
                <w:b w:val="0"/>
                <w:sz w:val="20"/>
                <w:lang w:eastAsia="en-US"/>
              </w:rPr>
              <w:t>Ölçme-Değerlendirme:</w:t>
            </w:r>
          </w:p>
          <w:p w:rsidR="00D3535A" w:rsidRPr="00517D1B" w:rsidRDefault="00D3535A">
            <w:pPr>
              <w:spacing w:line="276" w:lineRule="auto"/>
              <w:rPr>
                <w:lang w:eastAsia="en-US"/>
              </w:rPr>
            </w:pPr>
            <w:r w:rsidRPr="00517D1B">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517D1B" w:rsidRDefault="00D3535A">
            <w:pPr>
              <w:spacing w:line="276" w:lineRule="auto"/>
              <w:rPr>
                <w:lang w:eastAsia="en-US"/>
              </w:rPr>
            </w:pPr>
            <w:r w:rsidRPr="00517D1B">
              <w:rPr>
                <w:lang w:eastAsia="en-US"/>
              </w:rPr>
              <w:t>Gözlem Formu</w:t>
            </w:r>
          </w:p>
          <w:p w:rsidR="00D3535A" w:rsidRPr="00517D1B" w:rsidRDefault="00D3535A" w:rsidP="00222F95">
            <w:pPr>
              <w:spacing w:line="276" w:lineRule="auto"/>
              <w:rPr>
                <w:lang w:eastAsia="en-US"/>
              </w:rPr>
            </w:pPr>
            <w:r w:rsidRPr="00517D1B">
              <w:rPr>
                <w:lang w:eastAsia="en-US"/>
              </w:rPr>
              <w:t>Ders Kitabı</w:t>
            </w:r>
          </w:p>
          <w:p w:rsidR="00222F95" w:rsidRPr="00517D1B" w:rsidRDefault="00517D1B" w:rsidP="00222F95">
            <w:pPr>
              <w:spacing w:line="276" w:lineRule="auto"/>
              <w:rPr>
                <w:lang w:eastAsia="en-US"/>
              </w:rPr>
            </w:pPr>
            <w:r w:rsidRPr="00517D1B">
              <w:rPr>
                <w:iCs/>
                <w:lang w:eastAsia="en-US"/>
              </w:rPr>
              <w:t>(Sayfa 118</w:t>
            </w:r>
            <w:r w:rsidR="00222F95" w:rsidRPr="00517D1B">
              <w:rPr>
                <w:iCs/>
                <w:lang w:eastAsia="en-US"/>
              </w:rPr>
              <w:t>) Değerlendirme etkinliği yapılır.</w:t>
            </w:r>
          </w:p>
        </w:tc>
      </w:tr>
    </w:tbl>
    <w:p w:rsidR="00D3535A" w:rsidRPr="00517D1B" w:rsidRDefault="00D3535A" w:rsidP="00D3535A">
      <w:pPr>
        <w:pStyle w:val="Balk6"/>
        <w:ind w:firstLine="180"/>
        <w:rPr>
          <w:b w:val="0"/>
          <w:sz w:val="20"/>
        </w:rPr>
      </w:pPr>
    </w:p>
    <w:p w:rsidR="00D3535A" w:rsidRPr="00517D1B" w:rsidRDefault="00D3535A" w:rsidP="00D3535A">
      <w:pPr>
        <w:pStyle w:val="Balk6"/>
        <w:ind w:firstLine="180"/>
        <w:rPr>
          <w:b w:val="0"/>
          <w:sz w:val="20"/>
        </w:rPr>
      </w:pPr>
      <w:r w:rsidRPr="00517D1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B1447" w:rsidRPr="00517D1B"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517D1B" w:rsidRDefault="00D3535A">
            <w:pPr>
              <w:spacing w:line="276" w:lineRule="auto"/>
              <w:rPr>
                <w:lang w:eastAsia="en-US"/>
              </w:rPr>
            </w:pPr>
            <w:r w:rsidRPr="00517D1B">
              <w:rPr>
                <w:lang w:eastAsia="en-US"/>
              </w:rPr>
              <w:t xml:space="preserve">Planın Uygulanmasına </w:t>
            </w:r>
          </w:p>
          <w:p w:rsidR="00D3535A" w:rsidRPr="00517D1B" w:rsidRDefault="00D3535A">
            <w:pPr>
              <w:spacing w:line="276" w:lineRule="auto"/>
              <w:rPr>
                <w:lang w:eastAsia="en-US"/>
              </w:rPr>
            </w:pPr>
            <w:r w:rsidRPr="00517D1B">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517D1B" w:rsidRDefault="00517D1B" w:rsidP="00FD708A">
            <w:r w:rsidRPr="00517D1B">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rsidR="00D3535A" w:rsidRPr="00517D1B" w:rsidRDefault="00D3535A" w:rsidP="00D3535A">
      <w:r w:rsidRPr="00517D1B">
        <w:tab/>
      </w:r>
      <w:r w:rsidRPr="00517D1B">
        <w:tab/>
      </w:r>
      <w:r w:rsidRPr="00517D1B">
        <w:tab/>
      </w:r>
      <w:r w:rsidRPr="00517D1B">
        <w:tab/>
      </w:r>
      <w:r w:rsidRPr="00517D1B">
        <w:tab/>
      </w:r>
      <w:r w:rsidRPr="00517D1B">
        <w:tab/>
      </w:r>
      <w:r w:rsidRPr="00517D1B">
        <w:tab/>
      </w:r>
      <w:r w:rsidRPr="00517D1B">
        <w:tab/>
      </w:r>
    </w:p>
    <w:p w:rsidR="00D3535A" w:rsidRPr="00517D1B" w:rsidRDefault="00D3535A" w:rsidP="00D3535A">
      <w:pPr>
        <w:tabs>
          <w:tab w:val="left" w:pos="3569"/>
        </w:tabs>
        <w:jc w:val="right"/>
      </w:pPr>
      <w:r w:rsidRPr="00517D1B">
        <w:t>……………………..</w:t>
      </w:r>
    </w:p>
    <w:p w:rsidR="00D3535A" w:rsidRPr="00517D1B" w:rsidRDefault="00D3535A" w:rsidP="00D3535A">
      <w:pPr>
        <w:tabs>
          <w:tab w:val="left" w:pos="3569"/>
        </w:tabs>
        <w:jc w:val="right"/>
      </w:pPr>
      <w:r w:rsidRPr="00517D1B">
        <w:t>3/… Sınıf Öğretmeni</w:t>
      </w:r>
    </w:p>
    <w:p w:rsidR="00D3535A" w:rsidRPr="00517D1B" w:rsidRDefault="00D3535A" w:rsidP="00D3535A">
      <w:pPr>
        <w:tabs>
          <w:tab w:val="left" w:pos="3569"/>
        </w:tabs>
      </w:pPr>
    </w:p>
    <w:p w:rsidR="00D3535A" w:rsidRPr="00517D1B" w:rsidRDefault="00D3535A" w:rsidP="00D3535A">
      <w:pPr>
        <w:tabs>
          <w:tab w:val="left" w:pos="3569"/>
        </w:tabs>
        <w:jc w:val="center"/>
      </w:pPr>
      <w:r w:rsidRPr="00517D1B">
        <w:t>…/…./2023</w:t>
      </w:r>
    </w:p>
    <w:p w:rsidR="00D3535A" w:rsidRPr="00517D1B" w:rsidRDefault="00D3535A" w:rsidP="00D3535A">
      <w:pPr>
        <w:tabs>
          <w:tab w:val="left" w:pos="3569"/>
        </w:tabs>
        <w:jc w:val="center"/>
      </w:pPr>
    </w:p>
    <w:p w:rsidR="00D3535A" w:rsidRPr="00517D1B" w:rsidRDefault="00D3535A" w:rsidP="00D3535A">
      <w:pPr>
        <w:tabs>
          <w:tab w:val="left" w:pos="3569"/>
        </w:tabs>
        <w:jc w:val="center"/>
      </w:pPr>
      <w:r w:rsidRPr="00517D1B">
        <w:t>………………………</w:t>
      </w:r>
    </w:p>
    <w:p w:rsidR="00D664D1" w:rsidRPr="00517D1B" w:rsidRDefault="00D3535A" w:rsidP="003551AE">
      <w:pPr>
        <w:tabs>
          <w:tab w:val="left" w:pos="3569"/>
        </w:tabs>
        <w:jc w:val="center"/>
      </w:pPr>
      <w:r w:rsidRPr="00517D1B">
        <w:t>Okul Müdürü</w:t>
      </w:r>
      <w:bookmarkEnd w:id="0"/>
      <w:bookmarkEnd w:id="2"/>
      <w:bookmarkEnd w:id="3"/>
    </w:p>
    <w:sectPr w:rsidR="00D664D1" w:rsidRPr="00517D1B"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296" w:rsidRDefault="00AC6296" w:rsidP="00161E3C">
      <w:r>
        <w:separator/>
      </w:r>
    </w:p>
  </w:endnote>
  <w:endnote w:type="continuationSeparator" w:id="0">
    <w:p w:rsidR="00AC6296" w:rsidRDefault="00AC62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296" w:rsidRDefault="00AC6296" w:rsidP="00161E3C">
      <w:r>
        <w:separator/>
      </w:r>
    </w:p>
  </w:footnote>
  <w:footnote w:type="continuationSeparator" w:id="0">
    <w:p w:rsidR="00AC6296" w:rsidRDefault="00AC6296"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B508A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1"/>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1"/>
  </w:num>
  <w:num w:numId="27">
    <w:abstractNumId w:val="1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B7982"/>
    <w:rsid w:val="000E2B76"/>
    <w:rsid w:val="000F2537"/>
    <w:rsid w:val="00102DAB"/>
    <w:rsid w:val="00111A65"/>
    <w:rsid w:val="001136F6"/>
    <w:rsid w:val="00117B9D"/>
    <w:rsid w:val="00132088"/>
    <w:rsid w:val="001357B0"/>
    <w:rsid w:val="00144C06"/>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470D"/>
    <w:rsid w:val="00222F95"/>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551AE"/>
    <w:rsid w:val="00365F8D"/>
    <w:rsid w:val="00375327"/>
    <w:rsid w:val="0038487E"/>
    <w:rsid w:val="0038513E"/>
    <w:rsid w:val="00387E2C"/>
    <w:rsid w:val="003A0964"/>
    <w:rsid w:val="003B5443"/>
    <w:rsid w:val="003C2E8E"/>
    <w:rsid w:val="003C464E"/>
    <w:rsid w:val="003D2C17"/>
    <w:rsid w:val="003E18E0"/>
    <w:rsid w:val="003E7F98"/>
    <w:rsid w:val="003F39A9"/>
    <w:rsid w:val="003F55A0"/>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4F4A1A"/>
    <w:rsid w:val="00500132"/>
    <w:rsid w:val="005034C8"/>
    <w:rsid w:val="00510827"/>
    <w:rsid w:val="005143C3"/>
    <w:rsid w:val="00514EAC"/>
    <w:rsid w:val="00517D1B"/>
    <w:rsid w:val="00523D78"/>
    <w:rsid w:val="00524A25"/>
    <w:rsid w:val="005308E1"/>
    <w:rsid w:val="00532F33"/>
    <w:rsid w:val="00533960"/>
    <w:rsid w:val="00543709"/>
    <w:rsid w:val="005438B3"/>
    <w:rsid w:val="00543AFE"/>
    <w:rsid w:val="0054427E"/>
    <w:rsid w:val="0055508F"/>
    <w:rsid w:val="00557A48"/>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1AEB"/>
    <w:rsid w:val="00652052"/>
    <w:rsid w:val="0066139F"/>
    <w:rsid w:val="00662647"/>
    <w:rsid w:val="00664D6B"/>
    <w:rsid w:val="0067551D"/>
    <w:rsid w:val="00675E72"/>
    <w:rsid w:val="006816BA"/>
    <w:rsid w:val="00685D29"/>
    <w:rsid w:val="00690284"/>
    <w:rsid w:val="006A1ED5"/>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B1462"/>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F21AF"/>
    <w:rsid w:val="009F38FF"/>
    <w:rsid w:val="00A04898"/>
    <w:rsid w:val="00A10055"/>
    <w:rsid w:val="00A15FFD"/>
    <w:rsid w:val="00A2150A"/>
    <w:rsid w:val="00A22E95"/>
    <w:rsid w:val="00A23FBA"/>
    <w:rsid w:val="00A30CB6"/>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C6296"/>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33A03"/>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1154C"/>
    <w:rsid w:val="00D22C7B"/>
    <w:rsid w:val="00D25107"/>
    <w:rsid w:val="00D301DD"/>
    <w:rsid w:val="00D34933"/>
    <w:rsid w:val="00D3535A"/>
    <w:rsid w:val="00D35BF5"/>
    <w:rsid w:val="00D37E7A"/>
    <w:rsid w:val="00D42779"/>
    <w:rsid w:val="00D44261"/>
    <w:rsid w:val="00D52446"/>
    <w:rsid w:val="00D5301F"/>
    <w:rsid w:val="00D577E5"/>
    <w:rsid w:val="00D6601D"/>
    <w:rsid w:val="00D664D1"/>
    <w:rsid w:val="00D703AF"/>
    <w:rsid w:val="00D740F8"/>
    <w:rsid w:val="00D81E49"/>
    <w:rsid w:val="00D82C52"/>
    <w:rsid w:val="00D933E2"/>
    <w:rsid w:val="00DA3473"/>
    <w:rsid w:val="00DA3D8E"/>
    <w:rsid w:val="00DB01B8"/>
    <w:rsid w:val="00DB3744"/>
    <w:rsid w:val="00DB3D31"/>
    <w:rsid w:val="00DB49AC"/>
    <w:rsid w:val="00DB5BBA"/>
    <w:rsid w:val="00DC1EFA"/>
    <w:rsid w:val="00DD100B"/>
    <w:rsid w:val="00DD2EB3"/>
    <w:rsid w:val="00DD66B0"/>
    <w:rsid w:val="00DE2E39"/>
    <w:rsid w:val="00E046A0"/>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F13E6"/>
    <w:rsid w:val="00EF1FD4"/>
    <w:rsid w:val="00F2017C"/>
    <w:rsid w:val="00F239C8"/>
    <w:rsid w:val="00F30663"/>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03E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DAD7B-4431-40B1-95B7-86A6D44F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236</Words>
  <Characters>1348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2019-09-09T17:38:00Z</dcterms:created>
  <dcterms:modified xsi:type="dcterms:W3CDTF">2024-01-06T12:03:00Z</dcterms:modified>
</cp:coreProperties>
</file>